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9814" w:type="dxa"/>
        <w:tblInd w:w="-5" w:type="dxa"/>
        <w:tblLook w:val="04A0" w:firstRow="1" w:lastRow="0" w:firstColumn="1" w:lastColumn="0" w:noHBand="0" w:noVBand="1"/>
      </w:tblPr>
      <w:tblGrid>
        <w:gridCol w:w="1636"/>
        <w:gridCol w:w="3184"/>
        <w:gridCol w:w="1984"/>
        <w:gridCol w:w="3010"/>
      </w:tblGrid>
      <w:tr w:rsidR="00C05FF8" w:rsidRPr="00FB02EC" w14:paraId="2E975EF0" w14:textId="77777777" w:rsidTr="003C1379">
        <w:trPr>
          <w:trHeight w:val="202"/>
        </w:trPr>
        <w:tc>
          <w:tcPr>
            <w:tcW w:w="1636" w:type="dxa"/>
            <w:vMerge w:val="restart"/>
            <w:shd w:val="clear" w:color="auto" w:fill="D9E2F3" w:themeFill="accent5" w:themeFillTint="33"/>
            <w:vAlign w:val="center"/>
          </w:tcPr>
          <w:p w14:paraId="05D0AC20" w14:textId="07749087" w:rsidR="00C05FF8" w:rsidRPr="00FB02EC" w:rsidRDefault="00C05FF8" w:rsidP="00C05FF8">
            <w:pPr>
              <w:autoSpaceDE w:val="0"/>
              <w:autoSpaceDN w:val="0"/>
              <w:spacing w:line="60" w:lineRule="auto"/>
              <w:rPr>
                <w:rFonts w:ascii="Times New Roman" w:eastAsia="ＭＳ ゴシック" w:hAnsi="Times New Roman" w:cs="Times New Roman"/>
                <w:sz w:val="18"/>
                <w:szCs w:val="20"/>
              </w:rPr>
            </w:pPr>
            <w:r w:rsidRPr="008B0797">
              <w:rPr>
                <w:rFonts w:ascii="ＭＳ ゴシック" w:eastAsia="ＭＳ ゴシック" w:hAnsi="ＭＳ ゴシック" w:hint="eastAsia"/>
                <w:sz w:val="18"/>
                <w:szCs w:val="20"/>
              </w:rPr>
              <w:t>授業科目名</w:t>
            </w:r>
          </w:p>
        </w:tc>
        <w:tc>
          <w:tcPr>
            <w:tcW w:w="3184" w:type="dxa"/>
            <w:vMerge w:val="restart"/>
            <w:vAlign w:val="center"/>
          </w:tcPr>
          <w:p w14:paraId="3167FEA0" w14:textId="15DB96DC" w:rsidR="00C05FF8" w:rsidRPr="00FB02EC" w:rsidRDefault="0004322E" w:rsidP="0004322E">
            <w:pPr>
              <w:autoSpaceDE w:val="0"/>
              <w:autoSpaceDN w:val="0"/>
              <w:spacing w:line="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日本語表現２</w:t>
            </w:r>
          </w:p>
        </w:tc>
        <w:tc>
          <w:tcPr>
            <w:tcW w:w="1984" w:type="dxa"/>
            <w:shd w:val="clear" w:color="auto" w:fill="D9E2F3" w:themeFill="accent5" w:themeFillTint="33"/>
            <w:vAlign w:val="center"/>
          </w:tcPr>
          <w:p w14:paraId="7DA00009" w14:textId="031F7EB4" w:rsidR="00C05FF8" w:rsidRPr="00FB02EC" w:rsidRDefault="00C05FF8" w:rsidP="00C05FF8">
            <w:pPr>
              <w:autoSpaceDE w:val="0"/>
              <w:autoSpaceDN w:val="0"/>
              <w:rPr>
                <w:rFonts w:ascii="Times New Roman" w:eastAsia="ＭＳ ゴシック" w:hAnsi="Times New Roman" w:cs="Times New Roman"/>
                <w:sz w:val="18"/>
                <w:szCs w:val="20"/>
              </w:rPr>
            </w:pPr>
            <w:r w:rsidRPr="008B0797">
              <w:rPr>
                <w:rFonts w:ascii="ＭＳ ゴシック" w:eastAsia="ＭＳ ゴシック" w:hAnsi="ＭＳ ゴシック" w:hint="eastAsia"/>
                <w:sz w:val="18"/>
                <w:szCs w:val="20"/>
              </w:rPr>
              <w:t>教員名</w:t>
            </w:r>
          </w:p>
        </w:tc>
        <w:tc>
          <w:tcPr>
            <w:tcW w:w="3010" w:type="dxa"/>
            <w:vAlign w:val="center"/>
          </w:tcPr>
          <w:p w14:paraId="077BAC8D" w14:textId="6F781BFF" w:rsidR="00C05FF8" w:rsidRPr="00FB02EC" w:rsidRDefault="0004322E" w:rsidP="0004322E">
            <w:pPr>
              <w:autoSpaceDE w:val="0"/>
              <w:autoSpaceDN w:val="0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</w:rPr>
              <w:t>川越　勇二</w:t>
            </w:r>
          </w:p>
        </w:tc>
      </w:tr>
      <w:tr w:rsidR="005362FD" w:rsidRPr="00FB02EC" w14:paraId="38DB2B14" w14:textId="77777777" w:rsidTr="003C1379">
        <w:trPr>
          <w:trHeight w:val="202"/>
        </w:trPr>
        <w:tc>
          <w:tcPr>
            <w:tcW w:w="1636" w:type="dxa"/>
            <w:vMerge/>
            <w:shd w:val="clear" w:color="auto" w:fill="D9E2F3" w:themeFill="accent5" w:themeFillTint="33"/>
            <w:vAlign w:val="center"/>
          </w:tcPr>
          <w:p w14:paraId="0A3B68BB" w14:textId="77777777" w:rsidR="005362FD" w:rsidRPr="00FB02EC" w:rsidRDefault="005362FD" w:rsidP="00FB02EC">
            <w:pPr>
              <w:autoSpaceDE w:val="0"/>
              <w:autoSpaceDN w:val="0"/>
              <w:spacing w:line="60" w:lineRule="auto"/>
              <w:rPr>
                <w:rFonts w:ascii="Times New Roman" w:eastAsia="ＭＳ ゴシック" w:hAnsi="Times New Roman" w:cs="Times New Roman"/>
                <w:sz w:val="18"/>
                <w:szCs w:val="20"/>
              </w:rPr>
            </w:pPr>
          </w:p>
        </w:tc>
        <w:tc>
          <w:tcPr>
            <w:tcW w:w="3184" w:type="dxa"/>
            <w:vMerge/>
            <w:vAlign w:val="center"/>
          </w:tcPr>
          <w:p w14:paraId="242D877B" w14:textId="77777777" w:rsidR="005362FD" w:rsidRPr="00FB02EC" w:rsidRDefault="005362FD" w:rsidP="008B0797">
            <w:pPr>
              <w:autoSpaceDE w:val="0"/>
              <w:autoSpaceDN w:val="0"/>
              <w:spacing w:line="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D9E2F3" w:themeFill="accent5" w:themeFillTint="33"/>
            <w:vAlign w:val="center"/>
          </w:tcPr>
          <w:p w14:paraId="01B34058" w14:textId="76C31CF1" w:rsidR="005362FD" w:rsidRDefault="00C05FF8" w:rsidP="00FB02EC">
            <w:pPr>
              <w:autoSpaceDE w:val="0"/>
              <w:autoSpaceDN w:val="0"/>
              <w:rPr>
                <w:rFonts w:ascii="Times New Roman" w:eastAsia="ＭＳ ゴシック" w:hAnsi="Times New Roman" w:cs="Times New Roman"/>
                <w:sz w:val="18"/>
                <w:szCs w:val="20"/>
              </w:rPr>
            </w:pPr>
            <w:r>
              <w:rPr>
                <w:rFonts w:ascii="Times New Roman" w:eastAsia="ＭＳ ゴシック" w:hAnsi="Times New Roman" w:cs="Times New Roman"/>
                <w:sz w:val="18"/>
                <w:szCs w:val="20"/>
              </w:rPr>
              <w:t>E</w:t>
            </w:r>
            <w:r>
              <w:rPr>
                <w:rFonts w:ascii="Times New Roman" w:eastAsia="ＭＳ ゴシック" w:hAnsi="Times New Roman" w:cs="Times New Roman" w:hint="eastAsia"/>
                <w:sz w:val="18"/>
                <w:szCs w:val="20"/>
              </w:rPr>
              <w:t>メールアドレス</w:t>
            </w:r>
          </w:p>
        </w:tc>
        <w:tc>
          <w:tcPr>
            <w:tcW w:w="3010" w:type="dxa"/>
            <w:vAlign w:val="center"/>
          </w:tcPr>
          <w:p w14:paraId="54B82E75" w14:textId="47FA5215" w:rsidR="005362FD" w:rsidRPr="00FB02EC" w:rsidRDefault="0004322E" w:rsidP="008B0797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</w:rPr>
              <w:t>y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kawagoe@sky.miyazaki.-mic.ac.jp</w:t>
            </w:r>
          </w:p>
        </w:tc>
      </w:tr>
      <w:tr w:rsidR="00C05FF8" w:rsidRPr="00FB02EC" w14:paraId="338CE94E" w14:textId="77777777" w:rsidTr="003C1379">
        <w:trPr>
          <w:trHeight w:val="446"/>
        </w:trPr>
        <w:tc>
          <w:tcPr>
            <w:tcW w:w="1636" w:type="dxa"/>
            <w:shd w:val="clear" w:color="auto" w:fill="D9E2F3" w:themeFill="accent5" w:themeFillTint="33"/>
            <w:vAlign w:val="center"/>
          </w:tcPr>
          <w:p w14:paraId="54205702" w14:textId="55004259" w:rsidR="00C05FF8" w:rsidRPr="00FB02EC" w:rsidRDefault="00C05FF8" w:rsidP="00C05FF8">
            <w:pPr>
              <w:autoSpaceDE w:val="0"/>
              <w:autoSpaceDN w:val="0"/>
              <w:spacing w:line="60" w:lineRule="auto"/>
              <w:rPr>
                <w:rFonts w:ascii="Times New Roman" w:eastAsia="ＭＳ ゴシック" w:hAnsi="Times New Roman" w:cs="Times New Roman"/>
                <w:sz w:val="18"/>
                <w:szCs w:val="20"/>
              </w:rPr>
            </w:pPr>
            <w:r w:rsidRPr="008B0797">
              <w:rPr>
                <w:rFonts w:ascii="ＭＳ ゴシック" w:eastAsia="ＭＳ ゴシック" w:hAnsi="ＭＳ ゴシック" w:hint="eastAsia"/>
                <w:sz w:val="18"/>
                <w:szCs w:val="20"/>
              </w:rPr>
              <w:t>授業形態</w:t>
            </w:r>
          </w:p>
        </w:tc>
        <w:tc>
          <w:tcPr>
            <w:tcW w:w="3184" w:type="dxa"/>
            <w:vAlign w:val="center"/>
          </w:tcPr>
          <w:p w14:paraId="77B6CA7B" w14:textId="556B8C20" w:rsidR="00C05FF8" w:rsidRPr="00FB02EC" w:rsidRDefault="0004322E" w:rsidP="0004322E">
            <w:pPr>
              <w:autoSpaceDE w:val="0"/>
              <w:autoSpaceDN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講義</w:t>
            </w:r>
          </w:p>
        </w:tc>
        <w:tc>
          <w:tcPr>
            <w:tcW w:w="1984" w:type="dxa"/>
            <w:shd w:val="clear" w:color="auto" w:fill="D9E2F3" w:themeFill="accent5" w:themeFillTint="33"/>
            <w:vAlign w:val="center"/>
          </w:tcPr>
          <w:p w14:paraId="3A82B9F5" w14:textId="069F8F33" w:rsidR="00C05FF8" w:rsidRPr="00FB02EC" w:rsidRDefault="00C05FF8" w:rsidP="00C05FF8">
            <w:pPr>
              <w:autoSpaceDE w:val="0"/>
              <w:autoSpaceDN w:val="0"/>
              <w:rPr>
                <w:rFonts w:ascii="Times New Roman" w:eastAsia="ＭＳ ゴシック" w:hAnsi="Times New Roman" w:cs="Times New Roman"/>
                <w:sz w:val="18"/>
                <w:szCs w:val="20"/>
              </w:rPr>
            </w:pPr>
            <w:r>
              <w:rPr>
                <w:rFonts w:ascii="Times New Roman" w:eastAsia="ＭＳ ゴシック" w:hAnsi="Times New Roman" w:cs="Times New Roman" w:hint="eastAsia"/>
                <w:sz w:val="18"/>
                <w:szCs w:val="20"/>
              </w:rPr>
              <w:t>オフィスアワー</w:t>
            </w:r>
          </w:p>
        </w:tc>
        <w:tc>
          <w:tcPr>
            <w:tcW w:w="3010" w:type="dxa"/>
            <w:vAlign w:val="center"/>
          </w:tcPr>
          <w:p w14:paraId="74170E4F" w14:textId="6FB98CAB" w:rsidR="00C05FF8" w:rsidRPr="00FB02EC" w:rsidRDefault="00F829EF" w:rsidP="00F829EF">
            <w:pPr>
              <w:autoSpaceDE w:val="0"/>
              <w:autoSpaceDN w:val="0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</w:rPr>
              <w:t>授業終了後随時</w:t>
            </w:r>
          </w:p>
        </w:tc>
      </w:tr>
      <w:tr w:rsidR="00C05FF8" w:rsidRPr="00FB02EC" w14:paraId="572317D9" w14:textId="77777777" w:rsidTr="003C1379">
        <w:trPr>
          <w:trHeight w:val="446"/>
        </w:trPr>
        <w:tc>
          <w:tcPr>
            <w:tcW w:w="1636" w:type="dxa"/>
            <w:shd w:val="clear" w:color="auto" w:fill="D9E2F3" w:themeFill="accent5" w:themeFillTint="33"/>
            <w:vAlign w:val="center"/>
          </w:tcPr>
          <w:p w14:paraId="3FDF31DF" w14:textId="0DC25B2D" w:rsidR="00C05FF8" w:rsidRPr="00FB02EC" w:rsidRDefault="00C05FF8" w:rsidP="00C05FF8">
            <w:pPr>
              <w:autoSpaceDE w:val="0"/>
              <w:autoSpaceDN w:val="0"/>
              <w:spacing w:line="60" w:lineRule="auto"/>
              <w:rPr>
                <w:rFonts w:ascii="Times New Roman" w:eastAsia="ＭＳ ゴシック" w:hAnsi="Times New Roman" w:cs="Times New Roman"/>
                <w:sz w:val="18"/>
                <w:szCs w:val="20"/>
              </w:rPr>
            </w:pPr>
            <w:r w:rsidRPr="008B0797">
              <w:rPr>
                <w:rFonts w:ascii="ＭＳ ゴシック" w:eastAsia="ＭＳ ゴシック" w:hAnsi="ＭＳ ゴシック" w:hint="eastAsia"/>
                <w:sz w:val="18"/>
                <w:szCs w:val="20"/>
              </w:rPr>
              <w:t>科目番号</w:t>
            </w:r>
          </w:p>
        </w:tc>
        <w:tc>
          <w:tcPr>
            <w:tcW w:w="3184" w:type="dxa"/>
            <w:vAlign w:val="center"/>
          </w:tcPr>
          <w:p w14:paraId="70891E5C" w14:textId="1DEC6862" w:rsidR="00C05FF8" w:rsidRPr="00FB02EC" w:rsidRDefault="0004322E" w:rsidP="0004322E">
            <w:pPr>
              <w:autoSpaceDE w:val="0"/>
              <w:autoSpaceDN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JEX2</w:t>
            </w:r>
            <w:r w:rsidR="00BC1978">
              <w:rPr>
                <w:rFonts w:ascii="Times New Roman" w:hAnsi="Times New Roman" w:cs="Times New Roman"/>
                <w:sz w:val="18"/>
                <w:szCs w:val="18"/>
              </w:rPr>
              <w:t>-2</w:t>
            </w:r>
          </w:p>
        </w:tc>
        <w:tc>
          <w:tcPr>
            <w:tcW w:w="1984" w:type="dxa"/>
            <w:shd w:val="clear" w:color="auto" w:fill="D9E2F3" w:themeFill="accent5" w:themeFillTint="33"/>
            <w:vAlign w:val="center"/>
          </w:tcPr>
          <w:p w14:paraId="575EB445" w14:textId="51A90465" w:rsidR="00C05FF8" w:rsidRPr="00FB02EC" w:rsidRDefault="00C05FF8" w:rsidP="00C05FF8">
            <w:pPr>
              <w:autoSpaceDE w:val="0"/>
              <w:autoSpaceDN w:val="0"/>
              <w:rPr>
                <w:rFonts w:ascii="Times New Roman" w:eastAsia="ＭＳ ゴシック" w:hAnsi="Times New Roman" w:cs="Times New Roman"/>
                <w:sz w:val="18"/>
                <w:szCs w:val="20"/>
              </w:rPr>
            </w:pPr>
            <w:r w:rsidRPr="008B0797">
              <w:rPr>
                <w:rFonts w:ascii="ＭＳ ゴシック" w:eastAsia="ＭＳ ゴシック" w:hAnsi="ＭＳ ゴシック" w:hint="eastAsia"/>
                <w:sz w:val="18"/>
                <w:szCs w:val="20"/>
              </w:rPr>
              <w:t>担当形態</w:t>
            </w:r>
          </w:p>
        </w:tc>
        <w:tc>
          <w:tcPr>
            <w:tcW w:w="3010" w:type="dxa"/>
            <w:vAlign w:val="center"/>
          </w:tcPr>
          <w:p w14:paraId="6F8B8967" w14:textId="22A28080" w:rsidR="00C05FF8" w:rsidRPr="00FB02EC" w:rsidRDefault="0004322E" w:rsidP="0004322E">
            <w:pPr>
              <w:autoSpaceDE w:val="0"/>
              <w:autoSpaceDN w:val="0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</w:rPr>
              <w:t>単独</w:t>
            </w:r>
          </w:p>
        </w:tc>
      </w:tr>
      <w:tr w:rsidR="00C05FF8" w:rsidRPr="00FB02EC" w14:paraId="4C5F84CA" w14:textId="77777777" w:rsidTr="003C1379">
        <w:trPr>
          <w:trHeight w:val="385"/>
        </w:trPr>
        <w:tc>
          <w:tcPr>
            <w:tcW w:w="1636" w:type="dxa"/>
            <w:shd w:val="clear" w:color="auto" w:fill="D9E2F3" w:themeFill="accent5" w:themeFillTint="33"/>
            <w:vAlign w:val="center"/>
          </w:tcPr>
          <w:p w14:paraId="7856BB2B" w14:textId="518008EC" w:rsidR="00C05FF8" w:rsidRPr="00FB02EC" w:rsidRDefault="00C05FF8" w:rsidP="00C05FF8">
            <w:pPr>
              <w:autoSpaceDE w:val="0"/>
              <w:autoSpaceDN w:val="0"/>
              <w:spacing w:line="60" w:lineRule="auto"/>
              <w:rPr>
                <w:rFonts w:ascii="Times New Roman" w:eastAsia="ＭＳ ゴシック" w:hAnsi="Times New Roman" w:cs="Times New Roman"/>
                <w:sz w:val="18"/>
                <w:szCs w:val="20"/>
              </w:rPr>
            </w:pPr>
            <w:r w:rsidRPr="008B0797">
              <w:rPr>
                <w:rFonts w:ascii="ＭＳ ゴシック" w:eastAsia="ＭＳ ゴシック" w:hAnsi="ＭＳ ゴシック" w:hint="eastAsia"/>
                <w:sz w:val="18"/>
                <w:szCs w:val="20"/>
              </w:rPr>
              <w:t>単位数</w:t>
            </w:r>
          </w:p>
        </w:tc>
        <w:tc>
          <w:tcPr>
            <w:tcW w:w="3184" w:type="dxa"/>
            <w:vAlign w:val="center"/>
          </w:tcPr>
          <w:p w14:paraId="32574A92" w14:textId="2B115528" w:rsidR="00C05FF8" w:rsidRPr="00FB02EC" w:rsidRDefault="0004322E" w:rsidP="0004322E">
            <w:pPr>
              <w:autoSpaceDE w:val="0"/>
              <w:autoSpaceDN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２単位</w:t>
            </w:r>
          </w:p>
        </w:tc>
        <w:tc>
          <w:tcPr>
            <w:tcW w:w="1984" w:type="dxa"/>
            <w:shd w:val="clear" w:color="auto" w:fill="D9E2F3" w:themeFill="accent5" w:themeFillTint="33"/>
            <w:vAlign w:val="center"/>
          </w:tcPr>
          <w:p w14:paraId="59D496E2" w14:textId="0160AB6A" w:rsidR="00C05FF8" w:rsidRPr="00FB02EC" w:rsidRDefault="00C05FF8" w:rsidP="00C05FF8">
            <w:pPr>
              <w:autoSpaceDE w:val="0"/>
              <w:autoSpaceDN w:val="0"/>
              <w:rPr>
                <w:rFonts w:ascii="Times New Roman" w:hAnsi="Times New Roman" w:cs="Times New Roman"/>
                <w:sz w:val="18"/>
                <w:szCs w:val="20"/>
              </w:rPr>
            </w:pPr>
            <w:r w:rsidRPr="008B0797">
              <w:rPr>
                <w:rFonts w:ascii="ＭＳ ゴシック" w:eastAsia="ＭＳ ゴシック" w:hAnsi="ＭＳ ゴシック" w:hint="eastAsia"/>
                <w:sz w:val="18"/>
                <w:szCs w:val="20"/>
              </w:rPr>
              <w:t>配当年次</w:t>
            </w:r>
          </w:p>
        </w:tc>
        <w:tc>
          <w:tcPr>
            <w:tcW w:w="3010" w:type="dxa"/>
            <w:vAlign w:val="center"/>
          </w:tcPr>
          <w:p w14:paraId="14639BDF" w14:textId="56A94E06" w:rsidR="00C05FF8" w:rsidRPr="00FB02EC" w:rsidRDefault="0004322E" w:rsidP="0004322E">
            <w:pPr>
              <w:autoSpaceDE w:val="0"/>
              <w:autoSpaceDN w:val="0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</w:rPr>
              <w:t>２年</w:t>
            </w:r>
          </w:p>
        </w:tc>
      </w:tr>
      <w:tr w:rsidR="003C1379" w:rsidRPr="00FB02EC" w14:paraId="303390FC" w14:textId="77777777" w:rsidTr="003C1379">
        <w:trPr>
          <w:trHeight w:val="357"/>
        </w:trPr>
        <w:tc>
          <w:tcPr>
            <w:tcW w:w="4820" w:type="dxa"/>
            <w:gridSpan w:val="2"/>
            <w:shd w:val="clear" w:color="auto" w:fill="D9E2F3" w:themeFill="accent5" w:themeFillTint="33"/>
            <w:vAlign w:val="center"/>
          </w:tcPr>
          <w:p w14:paraId="0C21761C" w14:textId="77777777" w:rsidR="003C1379" w:rsidRPr="00FB02EC" w:rsidRDefault="003C1379" w:rsidP="00C05FF8">
            <w:pPr>
              <w:autoSpaceDE w:val="0"/>
              <w:autoSpaceDN w:val="0"/>
              <w:ind w:firstLineChars="100" w:firstLine="18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D9E2F3" w:themeFill="accent5" w:themeFillTint="33"/>
            <w:vAlign w:val="center"/>
          </w:tcPr>
          <w:p w14:paraId="7ABCBFD3" w14:textId="7223C7D7" w:rsidR="003C1379" w:rsidRPr="003C1379" w:rsidRDefault="003C1379" w:rsidP="003C1379">
            <w:pPr>
              <w:autoSpaceDE w:val="0"/>
              <w:autoSpaceDN w:val="0"/>
              <w:rPr>
                <w:rFonts w:ascii="ＭＳ ゴシック" w:eastAsia="ＭＳ ゴシック" w:hAnsi="ＭＳ ゴシック" w:cs="Times New Roman"/>
                <w:color w:val="D9E2F3" w:themeColor="accent5" w:themeTint="33"/>
                <w:sz w:val="18"/>
                <w:szCs w:val="18"/>
              </w:rPr>
            </w:pPr>
            <w:r w:rsidRPr="003C1379">
              <w:rPr>
                <w:rFonts w:ascii="ＭＳ ゴシック" w:eastAsia="ＭＳ ゴシック" w:hAnsi="ＭＳ ゴシック" w:cs="Times New Roman" w:hint="eastAsia"/>
                <w:sz w:val="18"/>
                <w:szCs w:val="18"/>
              </w:rPr>
              <w:t>卒業要件</w:t>
            </w:r>
          </w:p>
        </w:tc>
        <w:tc>
          <w:tcPr>
            <w:tcW w:w="3010" w:type="dxa"/>
            <w:vAlign w:val="center"/>
          </w:tcPr>
          <w:p w14:paraId="31C3662D" w14:textId="605CB2FE" w:rsidR="003C1379" w:rsidRPr="00FB02EC" w:rsidRDefault="003C1379" w:rsidP="003C1379">
            <w:pPr>
              <w:autoSpaceDE w:val="0"/>
              <w:autoSpaceDN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必修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</w:p>
        </w:tc>
      </w:tr>
      <w:tr w:rsidR="00C05FF8" w:rsidRPr="00FB02EC" w14:paraId="521A80D4" w14:textId="77777777" w:rsidTr="00C15E87">
        <w:trPr>
          <w:trHeight w:val="891"/>
        </w:trPr>
        <w:tc>
          <w:tcPr>
            <w:tcW w:w="1636" w:type="dxa"/>
            <w:shd w:val="clear" w:color="auto" w:fill="D9E2F3" w:themeFill="accent5" w:themeFillTint="33"/>
            <w:vAlign w:val="center"/>
          </w:tcPr>
          <w:p w14:paraId="4D58E391" w14:textId="4C276FBB" w:rsidR="00C05FF8" w:rsidRPr="00FB02EC" w:rsidRDefault="00C05FF8" w:rsidP="00DD74B3">
            <w:pPr>
              <w:autoSpaceDE w:val="0"/>
              <w:autoSpaceDN w:val="0"/>
              <w:spacing w:line="60" w:lineRule="auto"/>
              <w:jc w:val="left"/>
              <w:rPr>
                <w:rFonts w:ascii="Times New Roman" w:eastAsia="ＭＳ ゴシック" w:hAnsi="Times New Roman" w:cs="Times New Roman"/>
                <w:sz w:val="18"/>
                <w:szCs w:val="20"/>
              </w:rPr>
            </w:pPr>
            <w:r w:rsidRPr="008B0797">
              <w:rPr>
                <w:rFonts w:ascii="ＭＳ ゴシック" w:eastAsia="ＭＳ ゴシック" w:hAnsi="ＭＳ ゴシック" w:hint="eastAsia"/>
                <w:sz w:val="18"/>
                <w:szCs w:val="20"/>
              </w:rPr>
              <w:t>一般目標</w:t>
            </w:r>
          </w:p>
        </w:tc>
        <w:tc>
          <w:tcPr>
            <w:tcW w:w="8178" w:type="dxa"/>
            <w:gridSpan w:val="3"/>
            <w:vAlign w:val="center"/>
          </w:tcPr>
          <w:p w14:paraId="70768AC3" w14:textId="1F635E06" w:rsidR="005C7405" w:rsidRPr="003939BE" w:rsidRDefault="005C7405" w:rsidP="005C7405">
            <w:pPr>
              <w:autoSpaceDE w:val="0"/>
              <w:autoSpaceDN w:val="0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3939BE">
              <w:rPr>
                <w:rFonts w:ascii="ＭＳ ゴシック" w:eastAsia="ＭＳ ゴシック" w:hAnsi="ＭＳ ゴシック" w:hint="eastAsia"/>
                <w:sz w:val="18"/>
                <w:szCs w:val="18"/>
              </w:rPr>
              <w:t>・日本語への関心を高め、日本語の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特質を理解する。【日本語への関心・理解】</w:t>
            </w:r>
          </w:p>
          <w:p w14:paraId="0EB65760" w14:textId="14281FD8" w:rsidR="005C7405" w:rsidRPr="003939BE" w:rsidRDefault="005C7405" w:rsidP="005C7405">
            <w:pPr>
              <w:autoSpaceDE w:val="0"/>
              <w:autoSpaceDN w:val="0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3939BE">
              <w:rPr>
                <w:rFonts w:ascii="ＭＳ ゴシック" w:eastAsia="ＭＳ ゴシック" w:hAnsi="ＭＳ ゴシック" w:hint="eastAsia"/>
                <w:sz w:val="18"/>
                <w:szCs w:val="18"/>
              </w:rPr>
              <w:t>・さまざまな表現方法を理解し、自分の考えや心情を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表現できる。【表現方法の習得・活用】</w:t>
            </w:r>
          </w:p>
          <w:p w14:paraId="661F194D" w14:textId="4AF21F71" w:rsidR="00C05FF8" w:rsidRPr="00FB02EC" w:rsidRDefault="005C7405" w:rsidP="005C7405">
            <w:pPr>
              <w:autoSpaceDE w:val="0"/>
              <w:autoSpaceDN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939BE">
              <w:rPr>
                <w:rFonts w:ascii="ＭＳ ゴシック" w:eastAsia="ＭＳ ゴシック" w:hAnsi="ＭＳ ゴシック" w:hint="eastAsia"/>
                <w:sz w:val="18"/>
                <w:szCs w:val="18"/>
              </w:rPr>
              <w:t>・</w:t>
            </w:r>
            <w:r w:rsidR="005C3845">
              <w:rPr>
                <w:rFonts w:ascii="ＭＳ ゴシック" w:eastAsia="ＭＳ ゴシック" w:hAnsi="ＭＳ ゴシック" w:hint="eastAsia"/>
                <w:sz w:val="18"/>
                <w:szCs w:val="18"/>
              </w:rPr>
              <w:t>表現することを通じて、他者や社会とつながり、より良い生き方を探求する。【生き方の探求】</w:t>
            </w:r>
          </w:p>
        </w:tc>
      </w:tr>
      <w:tr w:rsidR="00C05FF8" w:rsidRPr="00FB02EC" w14:paraId="17598A17" w14:textId="77777777" w:rsidTr="00C15E87">
        <w:trPr>
          <w:trHeight w:val="891"/>
        </w:trPr>
        <w:tc>
          <w:tcPr>
            <w:tcW w:w="1636" w:type="dxa"/>
            <w:shd w:val="clear" w:color="auto" w:fill="D9E2F3" w:themeFill="accent5" w:themeFillTint="33"/>
            <w:vAlign w:val="center"/>
          </w:tcPr>
          <w:p w14:paraId="5DCD2765" w14:textId="1020A997" w:rsidR="00C05FF8" w:rsidRPr="00FB02EC" w:rsidRDefault="00C05FF8" w:rsidP="00C05FF8">
            <w:pPr>
              <w:autoSpaceDE w:val="0"/>
              <w:autoSpaceDN w:val="0"/>
              <w:spacing w:line="60" w:lineRule="auto"/>
              <w:rPr>
                <w:rFonts w:ascii="Times New Roman" w:eastAsia="ＭＳ ゴシック" w:hAnsi="Times New Roman" w:cs="Times New Roman"/>
                <w:sz w:val="18"/>
                <w:szCs w:val="20"/>
              </w:rPr>
            </w:pPr>
            <w:r w:rsidRPr="008B0797">
              <w:rPr>
                <w:rFonts w:ascii="ＭＳ ゴシック" w:eastAsia="ＭＳ ゴシック" w:hAnsi="ＭＳ ゴシック" w:hint="eastAsia"/>
                <w:sz w:val="18"/>
                <w:szCs w:val="20"/>
              </w:rPr>
              <w:t>到達目標</w:t>
            </w:r>
          </w:p>
        </w:tc>
        <w:tc>
          <w:tcPr>
            <w:tcW w:w="8178" w:type="dxa"/>
            <w:gridSpan w:val="3"/>
            <w:vAlign w:val="center"/>
          </w:tcPr>
          <w:p w14:paraId="2B86BFEF" w14:textId="77777777" w:rsidR="001F2BB6" w:rsidRPr="003939BE" w:rsidRDefault="001F2BB6" w:rsidP="001F2BB6">
            <w:pPr>
              <w:autoSpaceDE w:val="0"/>
              <w:autoSpaceDN w:val="0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3939BE">
              <w:rPr>
                <w:rFonts w:ascii="ＭＳ ゴシック" w:eastAsia="ＭＳ ゴシック" w:hAnsi="ＭＳ ゴシック" w:hint="eastAsia"/>
                <w:sz w:val="18"/>
                <w:szCs w:val="18"/>
              </w:rPr>
              <w:t>(1</w:t>
            </w:r>
            <w:r w:rsidRPr="003939BE">
              <w:rPr>
                <w:rFonts w:ascii="ＭＳ ゴシック" w:eastAsia="ＭＳ ゴシック" w:hAnsi="ＭＳ ゴシック"/>
                <w:sz w:val="18"/>
                <w:szCs w:val="18"/>
              </w:rPr>
              <w:t>)</w:t>
            </w:r>
            <w:r w:rsidRPr="003939BE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話題や題材を生かし、情報を分析しつつ、論理的思考ができる。　</w:t>
            </w:r>
          </w:p>
          <w:p w14:paraId="6B7E0BF0" w14:textId="77777777" w:rsidR="001F2BB6" w:rsidRPr="003939BE" w:rsidRDefault="001F2BB6" w:rsidP="001F2BB6">
            <w:pPr>
              <w:autoSpaceDE w:val="0"/>
              <w:autoSpaceDN w:val="0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3939BE">
              <w:rPr>
                <w:rFonts w:ascii="ＭＳ ゴシック" w:eastAsia="ＭＳ ゴシック" w:hAnsi="ＭＳ ゴシック" w:hint="eastAsia"/>
                <w:sz w:val="18"/>
                <w:szCs w:val="18"/>
              </w:rPr>
              <w:t>(2)相手の立場や自分とは異なる考えを尊重し、意義ある討論を行い、論拠の妥当性を判断できる。</w:t>
            </w:r>
          </w:p>
          <w:p w14:paraId="5D9CE767" w14:textId="77777777" w:rsidR="001F2BB6" w:rsidRPr="003939BE" w:rsidRDefault="001F2BB6" w:rsidP="001F2BB6">
            <w:pPr>
              <w:autoSpaceDE w:val="0"/>
              <w:autoSpaceDN w:val="0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3939BE">
              <w:rPr>
                <w:rFonts w:ascii="ＭＳ ゴシック" w:eastAsia="ＭＳ ゴシック" w:hAnsi="ＭＳ ゴシック" w:hint="eastAsia"/>
                <w:sz w:val="18"/>
                <w:szCs w:val="18"/>
              </w:rPr>
              <w:t>(3)論理の構成や描写の仕方などをさまざまに工夫して表現できる。</w:t>
            </w:r>
          </w:p>
          <w:p w14:paraId="676645F0" w14:textId="77777777" w:rsidR="001F2BB6" w:rsidRPr="003939BE" w:rsidRDefault="001F2BB6" w:rsidP="001F2BB6">
            <w:pPr>
              <w:autoSpaceDE w:val="0"/>
              <w:autoSpaceDN w:val="0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3939BE">
              <w:rPr>
                <w:rFonts w:ascii="ＭＳ ゴシック" w:eastAsia="ＭＳ ゴシック" w:hAnsi="ＭＳ ゴシック" w:hint="eastAsia"/>
                <w:sz w:val="18"/>
                <w:szCs w:val="18"/>
              </w:rPr>
              <w:t>(4)日本語におけるさまざまな表現法を習得し、相手意識をもって話したり書いたりできる。</w:t>
            </w:r>
          </w:p>
          <w:p w14:paraId="5995FB20" w14:textId="77777777" w:rsidR="001F2BB6" w:rsidRPr="003939BE" w:rsidRDefault="001F2BB6" w:rsidP="001F2BB6">
            <w:pPr>
              <w:autoSpaceDE w:val="0"/>
              <w:autoSpaceDN w:val="0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3939BE">
              <w:rPr>
                <w:rFonts w:ascii="ＭＳ ゴシック" w:eastAsia="ＭＳ ゴシック" w:hAnsi="ＭＳ ゴシック" w:hint="eastAsia"/>
                <w:sz w:val="18"/>
                <w:szCs w:val="18"/>
              </w:rPr>
              <w:t>(5)読書の幅を広げ、読書に親しみ、自分の生き方を考えられる。</w:t>
            </w:r>
          </w:p>
          <w:p w14:paraId="184E8539" w14:textId="68BFC0BD" w:rsidR="00C05FF8" w:rsidRPr="00FB02EC" w:rsidRDefault="001F2BB6" w:rsidP="001F2BB6">
            <w:pPr>
              <w:autoSpaceDE w:val="0"/>
              <w:autoSpaceDN w:val="0"/>
              <w:ind w:left="270" w:hangingChars="150" w:hanging="270"/>
              <w:rPr>
                <w:rFonts w:ascii="Times New Roman" w:hAnsi="Times New Roman" w:cs="Times New Roman"/>
                <w:sz w:val="18"/>
                <w:szCs w:val="18"/>
              </w:rPr>
            </w:pPr>
            <w:r w:rsidRPr="003939BE">
              <w:rPr>
                <w:rFonts w:ascii="ＭＳ ゴシック" w:eastAsia="ＭＳ ゴシック" w:hAnsi="ＭＳ ゴシック" w:hint="eastAsia"/>
                <w:sz w:val="18"/>
                <w:szCs w:val="18"/>
              </w:rPr>
              <w:t>(6)言語文化に対する関心を持ち、それらを尊重しつつより視野を広げる。</w:t>
            </w:r>
          </w:p>
        </w:tc>
      </w:tr>
      <w:tr w:rsidR="00C05FF8" w:rsidRPr="00FB02EC" w14:paraId="5BB4E7FA" w14:textId="77777777" w:rsidTr="001F2BB6">
        <w:trPr>
          <w:trHeight w:val="2016"/>
        </w:trPr>
        <w:tc>
          <w:tcPr>
            <w:tcW w:w="1636" w:type="dxa"/>
            <w:shd w:val="clear" w:color="auto" w:fill="D9E2F3" w:themeFill="accent5" w:themeFillTint="33"/>
            <w:vAlign w:val="center"/>
          </w:tcPr>
          <w:p w14:paraId="6113588A" w14:textId="25184846" w:rsidR="00C05FF8" w:rsidRPr="00FB02EC" w:rsidRDefault="00C05FF8" w:rsidP="00C05FF8">
            <w:pPr>
              <w:autoSpaceDE w:val="0"/>
              <w:autoSpaceDN w:val="0"/>
              <w:spacing w:line="60" w:lineRule="auto"/>
              <w:rPr>
                <w:rFonts w:ascii="Times New Roman" w:eastAsia="ＭＳ ゴシック" w:hAnsi="Times New Roman" w:cs="Times New Roman"/>
                <w:sz w:val="18"/>
                <w:szCs w:val="20"/>
              </w:rPr>
            </w:pPr>
            <w:r w:rsidRPr="008B0797">
              <w:rPr>
                <w:rFonts w:ascii="ＭＳ ゴシック" w:eastAsia="ＭＳ ゴシック" w:hAnsi="ＭＳ ゴシック" w:hint="eastAsia"/>
                <w:sz w:val="18"/>
                <w:szCs w:val="20"/>
              </w:rPr>
              <w:t>授業の概要</w:t>
            </w:r>
          </w:p>
        </w:tc>
        <w:tc>
          <w:tcPr>
            <w:tcW w:w="8178" w:type="dxa"/>
            <w:gridSpan w:val="3"/>
            <w:vAlign w:val="center"/>
          </w:tcPr>
          <w:p w14:paraId="1A4171BC" w14:textId="5FD3A652" w:rsidR="00C05FF8" w:rsidRPr="00FB02EC" w:rsidRDefault="001F2BB6" w:rsidP="001F2BB6">
            <w:pPr>
              <w:autoSpaceDE w:val="0"/>
              <w:autoSpaceDN w:val="0"/>
              <w:ind w:firstLineChars="100" w:firstLine="180"/>
              <w:rPr>
                <w:rFonts w:ascii="Times New Roman" w:hAnsi="Times New Roman" w:cs="Times New Roman"/>
                <w:sz w:val="18"/>
                <w:szCs w:val="18"/>
              </w:rPr>
            </w:pPr>
            <w:r w:rsidRPr="00A32A0D"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 w:val="18"/>
                <w:szCs w:val="18"/>
              </w:rPr>
              <w:t>価値観の多様化する現代において、言語環境は大きく変容しているが、その中にあって、論理的に思考する力、豊かな発想のもととなる創造力、またそれを表現する力が必要不可欠となっている。</w:t>
            </w:r>
            <w:r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 w:val="18"/>
                <w:szCs w:val="18"/>
              </w:rPr>
              <w:t>本授業</w:t>
            </w:r>
            <w:r w:rsidRPr="00A32A0D"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 w:val="18"/>
                <w:szCs w:val="18"/>
              </w:rPr>
              <w:t>では、日本語で適切かつ効果的に表現する能力の育成をめざし、言語感覚を磨くとともに、</w:t>
            </w:r>
            <w:r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 w:val="18"/>
                <w:szCs w:val="18"/>
              </w:rPr>
              <w:t>プレゼンテーションやディスカッションを通して</w:t>
            </w:r>
            <w:r w:rsidRPr="00A32A0D"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 w:val="18"/>
                <w:szCs w:val="18"/>
              </w:rPr>
              <w:t>相互理解を深め</w:t>
            </w:r>
            <w:r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 w:val="18"/>
                <w:szCs w:val="18"/>
              </w:rPr>
              <w:t>る</w:t>
            </w:r>
            <w:r w:rsidRPr="00A32A0D"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 w:val="18"/>
                <w:szCs w:val="18"/>
              </w:rPr>
              <w:t>ことを目標とする。内容は、</w:t>
            </w:r>
            <w:r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 w:val="18"/>
                <w:szCs w:val="18"/>
              </w:rPr>
              <w:t>韻文の</w:t>
            </w:r>
            <w:r w:rsidRPr="00A32A0D"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 w:val="18"/>
                <w:szCs w:val="18"/>
              </w:rPr>
              <w:t>鑑賞、</w:t>
            </w:r>
            <w:r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 w:val="18"/>
                <w:szCs w:val="18"/>
              </w:rPr>
              <w:t>スピーチ</w:t>
            </w:r>
            <w:r w:rsidRPr="00A32A0D"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 w:val="18"/>
                <w:szCs w:val="18"/>
              </w:rPr>
              <w:t>、文章講座</w:t>
            </w:r>
            <w:r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 w:val="18"/>
                <w:szCs w:val="18"/>
              </w:rPr>
              <w:t>、日本語に関する研究発表等</w:t>
            </w:r>
            <w:r w:rsidRPr="00A32A0D"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 w:val="18"/>
                <w:szCs w:val="18"/>
              </w:rPr>
              <w:t>である。創作</w:t>
            </w:r>
            <w:r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 w:val="18"/>
                <w:szCs w:val="18"/>
              </w:rPr>
              <w:t>やプレゼンテーション</w:t>
            </w:r>
            <w:r w:rsidRPr="00A32A0D"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 w:val="18"/>
                <w:szCs w:val="18"/>
              </w:rPr>
              <w:t>、相互評価、自己評価（レポート）といった言語活動を</w:t>
            </w:r>
            <w:r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 w:val="18"/>
                <w:szCs w:val="18"/>
              </w:rPr>
              <w:t>繰り返す</w:t>
            </w:r>
            <w:r w:rsidRPr="00A32A0D"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 w:val="18"/>
                <w:szCs w:val="18"/>
              </w:rPr>
              <w:t>中で、日本語に対する興味・関心を高め、表現することの意義を考えさせたい。</w:t>
            </w:r>
          </w:p>
        </w:tc>
      </w:tr>
      <w:tr w:rsidR="00C05FF8" w:rsidRPr="00FB02EC" w14:paraId="15CE7E7E" w14:textId="77777777" w:rsidTr="001F2BB6">
        <w:trPr>
          <w:trHeight w:val="1251"/>
        </w:trPr>
        <w:tc>
          <w:tcPr>
            <w:tcW w:w="1636" w:type="dxa"/>
            <w:shd w:val="clear" w:color="auto" w:fill="D9E2F3" w:themeFill="accent5" w:themeFillTint="33"/>
            <w:vAlign w:val="center"/>
          </w:tcPr>
          <w:p w14:paraId="463441E1" w14:textId="17DDB7A4" w:rsidR="00C05FF8" w:rsidRPr="00FB02EC" w:rsidRDefault="00C05FF8" w:rsidP="00C05FF8">
            <w:pPr>
              <w:autoSpaceDE w:val="0"/>
              <w:autoSpaceDN w:val="0"/>
              <w:spacing w:line="60" w:lineRule="auto"/>
              <w:rPr>
                <w:rFonts w:ascii="Times New Roman" w:eastAsia="ＭＳ ゴシック" w:hAnsi="Times New Roman" w:cs="Times New Roman"/>
                <w:sz w:val="18"/>
                <w:szCs w:val="20"/>
              </w:rPr>
            </w:pPr>
            <w:r w:rsidRPr="008B0797">
              <w:rPr>
                <w:rFonts w:ascii="ＭＳ ゴシック" w:eastAsia="ＭＳ ゴシック" w:hAnsi="ＭＳ ゴシック" w:hint="eastAsia"/>
                <w:sz w:val="18"/>
                <w:szCs w:val="20"/>
              </w:rPr>
              <w:t>ディプロマ・ポリシーとの関係</w:t>
            </w:r>
          </w:p>
        </w:tc>
        <w:tc>
          <w:tcPr>
            <w:tcW w:w="8178" w:type="dxa"/>
            <w:gridSpan w:val="3"/>
            <w:vAlign w:val="center"/>
          </w:tcPr>
          <w:p w14:paraId="5DD02955" w14:textId="09FE6D4D" w:rsidR="00C05FF8" w:rsidRPr="00FB02EC" w:rsidRDefault="001F2BB6" w:rsidP="001F2BB6">
            <w:pPr>
              <w:autoSpaceDE w:val="0"/>
              <w:autoSpaceDN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939BE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本講義は、学科のディプロマ・ポリシーに掲げる「</w:t>
            </w:r>
            <w:r w:rsidRPr="003939BE">
              <w:rPr>
                <w:rFonts w:ascii="ＭＳ ゴシック" w:eastAsia="ＭＳ ゴシック" w:hAnsi="ＭＳ ゴシック" w:hint="eastAsia"/>
                <w:sz w:val="18"/>
                <w:szCs w:val="18"/>
              </w:rPr>
              <w:t>１．クリティカル・シンキング（批判的・分析的思考法）をベースにした高度な思考（比較、分析、総合、評価）能力を身につけている</w:t>
            </w:r>
            <w:r w:rsidRPr="003939BE">
              <w:rPr>
                <w:rFonts w:ascii="ＭＳ ゴシック" w:eastAsia="ＭＳ ゴシック" w:hAnsi="ＭＳ ゴシック"/>
                <w:sz w:val="18"/>
                <w:szCs w:val="18"/>
              </w:rPr>
              <w:t>。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３</w:t>
            </w:r>
            <w:r w:rsidRPr="003939BE">
              <w:rPr>
                <w:rFonts w:ascii="ＭＳ ゴシック" w:eastAsia="ＭＳ ゴシック" w:hAnsi="ＭＳ ゴシック" w:hint="eastAsia"/>
                <w:sz w:val="18"/>
                <w:szCs w:val="18"/>
              </w:rPr>
              <w:t>．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課題発見および問題解決能力を身につけている。</w:t>
            </w:r>
            <w:r w:rsidRPr="003939BE">
              <w:rPr>
                <w:rFonts w:ascii="ＭＳ ゴシック" w:eastAsia="ＭＳ ゴシック" w:hAnsi="ＭＳ ゴシック" w:hint="eastAsia"/>
                <w:sz w:val="18"/>
                <w:szCs w:val="18"/>
              </w:rPr>
              <w:t>４．日英両語における高度なコミュニケーション能力を身につけている。</w:t>
            </w:r>
            <w:r w:rsidRPr="003939BE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」を育成する科目として配置している。</w:t>
            </w:r>
          </w:p>
        </w:tc>
      </w:tr>
      <w:tr w:rsidR="00C05FF8" w:rsidRPr="00FB02EC" w14:paraId="09ED7893" w14:textId="77777777" w:rsidTr="00C15E87">
        <w:trPr>
          <w:trHeight w:val="891"/>
        </w:trPr>
        <w:tc>
          <w:tcPr>
            <w:tcW w:w="1636" w:type="dxa"/>
            <w:shd w:val="clear" w:color="auto" w:fill="D9E2F3" w:themeFill="accent5" w:themeFillTint="33"/>
            <w:vAlign w:val="center"/>
          </w:tcPr>
          <w:p w14:paraId="517C9240" w14:textId="77777777" w:rsidR="00C05FF8" w:rsidRPr="008B0797" w:rsidRDefault="00C05FF8" w:rsidP="00C05FF8">
            <w:pPr>
              <w:autoSpaceDE w:val="0"/>
              <w:autoSpaceDN w:val="0"/>
              <w:spacing w:line="60" w:lineRule="auto"/>
              <w:jc w:val="distribute"/>
              <w:rPr>
                <w:rFonts w:ascii="ＭＳ ゴシック" w:eastAsia="ＭＳ ゴシック" w:hAnsi="ＭＳ ゴシック"/>
                <w:sz w:val="18"/>
                <w:szCs w:val="20"/>
              </w:rPr>
            </w:pPr>
            <w:r w:rsidRPr="008B0797">
              <w:rPr>
                <w:rFonts w:ascii="ＭＳ ゴシック" w:eastAsia="ＭＳ ゴシック" w:hAnsi="ＭＳ ゴシック" w:hint="eastAsia"/>
                <w:sz w:val="18"/>
                <w:szCs w:val="20"/>
              </w:rPr>
              <w:t>履修条件・</w:t>
            </w:r>
          </w:p>
          <w:p w14:paraId="3CBFD64C" w14:textId="330384FB" w:rsidR="00C05FF8" w:rsidRPr="00FB02EC" w:rsidRDefault="00C05FF8" w:rsidP="00C05FF8">
            <w:pPr>
              <w:autoSpaceDE w:val="0"/>
              <w:autoSpaceDN w:val="0"/>
              <w:spacing w:line="60" w:lineRule="auto"/>
              <w:rPr>
                <w:rFonts w:ascii="Times New Roman" w:eastAsia="ＭＳ ゴシック" w:hAnsi="Times New Roman" w:cs="Times New Roman"/>
                <w:sz w:val="18"/>
                <w:szCs w:val="20"/>
              </w:rPr>
            </w:pPr>
            <w:r w:rsidRPr="008B0797">
              <w:rPr>
                <w:rFonts w:ascii="ＭＳ ゴシック" w:eastAsia="ＭＳ ゴシック" w:hAnsi="ＭＳ ゴシック" w:hint="eastAsia"/>
                <w:sz w:val="18"/>
                <w:szCs w:val="20"/>
              </w:rPr>
              <w:t>注意事項</w:t>
            </w:r>
          </w:p>
        </w:tc>
        <w:tc>
          <w:tcPr>
            <w:tcW w:w="8178" w:type="dxa"/>
            <w:gridSpan w:val="3"/>
            <w:vAlign w:val="center"/>
          </w:tcPr>
          <w:p w14:paraId="59EB0696" w14:textId="77777777" w:rsidR="00C05FF8" w:rsidRDefault="004275E0" w:rsidP="00C05FF8">
            <w:pPr>
              <w:autoSpaceDE w:val="0"/>
              <w:autoSpaceDN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・講義には常に出席し、講義の時間に遅刻しない。</w:t>
            </w:r>
          </w:p>
          <w:p w14:paraId="268CFDB3" w14:textId="0CEE1325" w:rsidR="004275E0" w:rsidRPr="00FB02EC" w:rsidRDefault="004275E0" w:rsidP="00C05FF8">
            <w:pPr>
              <w:autoSpaceDE w:val="0"/>
              <w:autoSpaceDN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・講義の出席が３分の２を満たさない者は辞退とする。</w:t>
            </w:r>
          </w:p>
        </w:tc>
      </w:tr>
      <w:tr w:rsidR="00C05FF8" w:rsidRPr="00FB02EC" w14:paraId="1FD06FCF" w14:textId="77777777" w:rsidTr="00D14876">
        <w:trPr>
          <w:trHeight w:val="70"/>
        </w:trPr>
        <w:tc>
          <w:tcPr>
            <w:tcW w:w="1636" w:type="dxa"/>
            <w:shd w:val="clear" w:color="auto" w:fill="D9E2F3" w:themeFill="accent5" w:themeFillTint="33"/>
            <w:vAlign w:val="center"/>
          </w:tcPr>
          <w:p w14:paraId="763749E2" w14:textId="4DBFEF8D" w:rsidR="00C05FF8" w:rsidRPr="00FB02EC" w:rsidRDefault="00C05FF8" w:rsidP="00C05FF8">
            <w:pPr>
              <w:autoSpaceDE w:val="0"/>
              <w:autoSpaceDN w:val="0"/>
              <w:spacing w:line="60" w:lineRule="auto"/>
              <w:rPr>
                <w:rFonts w:ascii="Times New Roman" w:eastAsia="ＭＳ ゴシック" w:hAnsi="Times New Roman" w:cs="Times New Roman"/>
                <w:sz w:val="18"/>
                <w:szCs w:val="20"/>
              </w:rPr>
            </w:pPr>
            <w:r w:rsidRPr="008B0797">
              <w:rPr>
                <w:rFonts w:ascii="ＭＳ ゴシック" w:eastAsia="ＭＳ ゴシック" w:hAnsi="ＭＳ ゴシック" w:hint="eastAsia"/>
                <w:sz w:val="18"/>
                <w:szCs w:val="20"/>
              </w:rPr>
              <w:t>授業計画</w:t>
            </w:r>
          </w:p>
        </w:tc>
        <w:tc>
          <w:tcPr>
            <w:tcW w:w="8178" w:type="dxa"/>
            <w:gridSpan w:val="3"/>
            <w:vAlign w:val="center"/>
          </w:tcPr>
          <w:p w14:paraId="18B64CBD" w14:textId="77777777" w:rsidR="00E82482" w:rsidRPr="003939BE" w:rsidRDefault="00E82482" w:rsidP="00E82482">
            <w:pPr>
              <w:autoSpaceDE w:val="0"/>
              <w:autoSpaceDN w:val="0"/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</w:pPr>
            <w:r w:rsidRPr="003939BE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第１回：授業概要説明　表現を味わう①（</w:t>
            </w:r>
            <w:r w:rsidRPr="003939BE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目標</w:t>
            </w:r>
            <w:r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(</w:t>
            </w:r>
            <w:r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1)(5)</w:t>
            </w:r>
            <w:r w:rsidRPr="003939BE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(6)）</w:t>
            </w:r>
            <w:r w:rsidRPr="003939BE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 xml:space="preserve">　</w:t>
            </w:r>
          </w:p>
          <w:p w14:paraId="24AAA9B5" w14:textId="77777777" w:rsidR="00E82482" w:rsidRPr="003939BE" w:rsidRDefault="00E82482" w:rsidP="00E82482">
            <w:pPr>
              <w:autoSpaceDE w:val="0"/>
              <w:autoSpaceDN w:val="0"/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</w:pPr>
            <w:r w:rsidRPr="003939BE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第２回：表現を味わう②（</w:t>
            </w:r>
            <w:r w:rsidRPr="003939BE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目標</w:t>
            </w:r>
            <w:r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(</w:t>
            </w:r>
            <w:r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1)</w:t>
            </w:r>
            <w:r w:rsidRPr="003939BE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(</w:t>
            </w:r>
            <w:r w:rsidRPr="003939BE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2</w:t>
            </w:r>
            <w:r w:rsidRPr="003939BE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)</w:t>
            </w:r>
            <w:r w:rsidRPr="003939BE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(4)(6)）</w:t>
            </w:r>
          </w:p>
          <w:p w14:paraId="423D3D53" w14:textId="77777777" w:rsidR="00E82482" w:rsidRPr="003939BE" w:rsidRDefault="00E82482" w:rsidP="00E82482">
            <w:pPr>
              <w:autoSpaceDE w:val="0"/>
              <w:autoSpaceDN w:val="0"/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</w:pPr>
            <w:r w:rsidRPr="003939BE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第３回：語彙力（</w:t>
            </w:r>
            <w:r w:rsidRPr="003939BE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目標(4)</w:t>
            </w:r>
            <w:r w:rsidRPr="003939BE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(6)）</w:t>
            </w:r>
            <w:r w:rsidRPr="003939BE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 xml:space="preserve"> </w:t>
            </w:r>
          </w:p>
          <w:p w14:paraId="42667850" w14:textId="77777777" w:rsidR="00E82482" w:rsidRPr="003939BE" w:rsidRDefault="00E82482" w:rsidP="00E82482">
            <w:pPr>
              <w:autoSpaceDE w:val="0"/>
              <w:autoSpaceDN w:val="0"/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</w:pPr>
            <w:r w:rsidRPr="003939BE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第４回：敬語表現（</w:t>
            </w:r>
            <w:r w:rsidRPr="003939BE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目標</w:t>
            </w:r>
            <w:r w:rsidRPr="003939BE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(</w:t>
            </w:r>
            <w:r w:rsidRPr="003939BE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3</w:t>
            </w:r>
            <w:r w:rsidRPr="003939BE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)</w:t>
            </w:r>
            <w:r w:rsidRPr="003939BE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(4)</w:t>
            </w:r>
            <w:r w:rsidRPr="003939BE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(6)）</w:t>
            </w:r>
            <w:r w:rsidRPr="003939BE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 xml:space="preserve"> </w:t>
            </w:r>
          </w:p>
          <w:p w14:paraId="702262C3" w14:textId="77777777" w:rsidR="00E82482" w:rsidRPr="003939BE" w:rsidRDefault="00E82482" w:rsidP="00E82482">
            <w:pPr>
              <w:autoSpaceDE w:val="0"/>
              <w:autoSpaceDN w:val="0"/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</w:pPr>
            <w:r w:rsidRPr="003939BE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第５回：文章表現①</w:t>
            </w:r>
            <w:r w:rsidRPr="003939BE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 xml:space="preserve"> </w:t>
            </w:r>
            <w:r w:rsidRPr="003939BE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（</w:t>
            </w:r>
            <w:r w:rsidRPr="003939BE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目標(1)</w:t>
            </w:r>
            <w:r w:rsidRPr="003939BE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(3)(4)(5)(6)）</w:t>
            </w:r>
            <w:bookmarkStart w:id="0" w:name="_GoBack"/>
            <w:bookmarkEnd w:id="0"/>
          </w:p>
          <w:p w14:paraId="7233BA8A" w14:textId="77777777" w:rsidR="00E82482" w:rsidRPr="003939BE" w:rsidRDefault="00E82482" w:rsidP="00E82482">
            <w:pPr>
              <w:autoSpaceDE w:val="0"/>
              <w:autoSpaceDN w:val="0"/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</w:pPr>
            <w:r w:rsidRPr="003939BE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第６回：文章表現②（</w:t>
            </w:r>
            <w:r w:rsidRPr="003939BE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目標(1)</w:t>
            </w:r>
            <w:r w:rsidRPr="003939BE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(3)(4)(5)(5)）</w:t>
            </w:r>
          </w:p>
          <w:p w14:paraId="458828F5" w14:textId="77777777" w:rsidR="00E82482" w:rsidRPr="003939BE" w:rsidRDefault="00E82482" w:rsidP="00E82482">
            <w:pPr>
              <w:autoSpaceDE w:val="0"/>
              <w:autoSpaceDN w:val="0"/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</w:pPr>
            <w:r w:rsidRPr="003939BE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第７回：文章表現③（</w:t>
            </w:r>
            <w:r w:rsidRPr="003939BE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目標(1)</w:t>
            </w:r>
            <w:r w:rsidRPr="003939BE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(3)(4)(5)(6)）</w:t>
            </w:r>
          </w:p>
          <w:p w14:paraId="13981D57" w14:textId="77777777" w:rsidR="00E82482" w:rsidRPr="003939BE" w:rsidRDefault="00E82482" w:rsidP="00E82482">
            <w:pPr>
              <w:autoSpaceDE w:val="0"/>
              <w:autoSpaceDN w:val="0"/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</w:pPr>
            <w:r w:rsidRPr="003939BE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第８回：文章表現④（</w:t>
            </w:r>
            <w:r w:rsidRPr="003939BE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目標(1)</w:t>
            </w:r>
            <w:r w:rsidRPr="003939BE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(</w:t>
            </w:r>
            <w:r w:rsidRPr="003939BE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3</w:t>
            </w:r>
            <w:r w:rsidRPr="003939BE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)(4)(5)(6)）</w:t>
            </w:r>
            <w:r w:rsidRPr="003939BE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 xml:space="preserve"> </w:t>
            </w:r>
          </w:p>
          <w:p w14:paraId="4DAA6061" w14:textId="77777777" w:rsidR="00E82482" w:rsidRPr="003939BE" w:rsidRDefault="00E82482" w:rsidP="00E82482">
            <w:pPr>
              <w:autoSpaceDE w:val="0"/>
              <w:autoSpaceDN w:val="0"/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</w:pPr>
            <w:r w:rsidRPr="003939BE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第９回：文章表現⑤</w:t>
            </w:r>
            <w:r w:rsidRPr="003939BE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 xml:space="preserve"> </w:t>
            </w:r>
            <w:r w:rsidRPr="003939BE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（</w:t>
            </w:r>
            <w:r w:rsidRPr="003939BE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目標</w:t>
            </w:r>
            <w:r w:rsidRPr="003939BE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(1)(3)(</w:t>
            </w:r>
            <w:r w:rsidRPr="003939BE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4</w:t>
            </w:r>
            <w:r w:rsidRPr="003939BE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)(5)(6)）</w:t>
            </w:r>
          </w:p>
          <w:p w14:paraId="1C4057E9" w14:textId="071B8914" w:rsidR="00E82482" w:rsidRPr="003939BE" w:rsidRDefault="00E82482" w:rsidP="00E82482">
            <w:pPr>
              <w:autoSpaceDE w:val="0"/>
              <w:autoSpaceDN w:val="0"/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</w:pPr>
            <w:r w:rsidRPr="003939BE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第１０回：日本語に関する研究発表およびディスカッション①（</w:t>
            </w:r>
            <w:r w:rsidRPr="003939BE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目標(1)</w:t>
            </w:r>
            <w:r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(2)</w:t>
            </w:r>
            <w:r w:rsidRPr="003939BE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(</w:t>
            </w:r>
            <w:r w:rsidRPr="003939BE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4</w:t>
            </w:r>
            <w:r w:rsidRPr="003939BE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)(</w:t>
            </w:r>
            <w:r w:rsidRPr="003939BE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6</w:t>
            </w:r>
            <w:r w:rsidRPr="003939BE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)）</w:t>
            </w:r>
          </w:p>
          <w:p w14:paraId="6B7943FC" w14:textId="77777777" w:rsidR="00E82482" w:rsidRPr="003939BE" w:rsidRDefault="00E82482" w:rsidP="00E82482">
            <w:pPr>
              <w:autoSpaceDE w:val="0"/>
              <w:autoSpaceDN w:val="0"/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</w:pPr>
            <w:r w:rsidRPr="003939BE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第１１</w:t>
            </w:r>
            <w:r w:rsidRPr="003939BE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回：</w:t>
            </w:r>
            <w:r w:rsidRPr="003939BE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日本語に関する研究発表およびディスカッション②（</w:t>
            </w:r>
            <w:r w:rsidRPr="003939BE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目標(1)</w:t>
            </w:r>
            <w:r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(2)</w:t>
            </w:r>
            <w:r w:rsidRPr="003939BE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(</w:t>
            </w:r>
            <w:r w:rsidRPr="003939BE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4</w:t>
            </w:r>
            <w:r w:rsidRPr="003939BE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)(</w:t>
            </w:r>
            <w:r w:rsidRPr="003939BE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6</w:t>
            </w:r>
            <w:r w:rsidRPr="003939BE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)）</w:t>
            </w:r>
            <w:r w:rsidRPr="003939BE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 xml:space="preserve"> </w:t>
            </w:r>
          </w:p>
          <w:p w14:paraId="2631F92F" w14:textId="77777777" w:rsidR="00E82482" w:rsidRPr="003939BE" w:rsidRDefault="00E82482" w:rsidP="00E82482">
            <w:pPr>
              <w:autoSpaceDE w:val="0"/>
              <w:autoSpaceDN w:val="0"/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</w:pPr>
            <w:r w:rsidRPr="003939BE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第１２</w:t>
            </w:r>
            <w:r w:rsidRPr="003939BE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回：</w:t>
            </w:r>
            <w:r w:rsidRPr="003939BE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日本語に関する研究発表およびディスカッション③（</w:t>
            </w:r>
            <w:r w:rsidRPr="003939BE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目標(1)</w:t>
            </w:r>
            <w:r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(2)</w:t>
            </w:r>
            <w:r w:rsidRPr="003939BE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(</w:t>
            </w:r>
            <w:r w:rsidRPr="003939BE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4</w:t>
            </w:r>
            <w:r w:rsidRPr="003939BE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)</w:t>
            </w:r>
            <w:r w:rsidRPr="003939BE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(6)</w:t>
            </w:r>
            <w:r w:rsidRPr="003939BE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）</w:t>
            </w:r>
          </w:p>
          <w:p w14:paraId="6631436F" w14:textId="77777777" w:rsidR="00E82482" w:rsidRPr="003939BE" w:rsidRDefault="00E82482" w:rsidP="00E82482">
            <w:pPr>
              <w:autoSpaceDE w:val="0"/>
              <w:autoSpaceDN w:val="0"/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</w:pPr>
            <w:r w:rsidRPr="003939BE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第１３</w:t>
            </w:r>
            <w:r w:rsidRPr="003939BE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回：</w:t>
            </w:r>
            <w:r w:rsidRPr="003939BE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日本語に関する研究発表およびディスカッション④</w:t>
            </w:r>
            <w:r w:rsidRPr="003939BE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 xml:space="preserve"> </w:t>
            </w:r>
            <w:r w:rsidRPr="003939BE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（</w:t>
            </w:r>
            <w:r w:rsidRPr="003939BE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目標(1)</w:t>
            </w:r>
            <w:r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(2)</w:t>
            </w:r>
            <w:r w:rsidRPr="003939BE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(4)</w:t>
            </w:r>
            <w:r w:rsidRPr="003939BE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(6)</w:t>
            </w:r>
            <w:r w:rsidRPr="003939BE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）</w:t>
            </w:r>
          </w:p>
          <w:p w14:paraId="0AF4DE7B" w14:textId="77777777" w:rsidR="00E82482" w:rsidRPr="003939BE" w:rsidRDefault="00E82482" w:rsidP="00E82482">
            <w:pPr>
              <w:autoSpaceDE w:val="0"/>
              <w:autoSpaceDN w:val="0"/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</w:pPr>
            <w:r w:rsidRPr="003939BE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第１４</w:t>
            </w:r>
            <w:r w:rsidRPr="003939BE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回：</w:t>
            </w:r>
            <w:r w:rsidRPr="003939BE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日本語に関する研究発表およびディスカッション⑤（</w:t>
            </w:r>
            <w:r w:rsidRPr="003939BE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目標(1)</w:t>
            </w:r>
            <w:r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(2)</w:t>
            </w:r>
            <w:r w:rsidRPr="003939BE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(</w:t>
            </w:r>
            <w:r w:rsidRPr="003939BE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4</w:t>
            </w:r>
            <w:r w:rsidRPr="003939BE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)</w:t>
            </w:r>
            <w:r w:rsidRPr="003939BE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(6)</w:t>
            </w:r>
            <w:r w:rsidRPr="003939BE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）</w:t>
            </w:r>
            <w:r w:rsidRPr="003939BE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 xml:space="preserve"> </w:t>
            </w:r>
          </w:p>
          <w:p w14:paraId="6F07D066" w14:textId="77777777" w:rsidR="00E82482" w:rsidRPr="003939BE" w:rsidRDefault="00E82482" w:rsidP="00E82482">
            <w:pPr>
              <w:autoSpaceDE w:val="0"/>
              <w:autoSpaceDN w:val="0"/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</w:pPr>
            <w:r w:rsidRPr="003939BE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第１５</w:t>
            </w:r>
            <w:r w:rsidRPr="003939BE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 xml:space="preserve">回： </w:t>
            </w:r>
            <w:r w:rsidRPr="003939BE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日本語</w:t>
            </w:r>
            <w:r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表現</w:t>
            </w:r>
            <w:r w:rsidRPr="003939BE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に関するまとめ（</w:t>
            </w:r>
            <w:r w:rsidRPr="003939BE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目標(</w:t>
            </w:r>
            <w:r w:rsidRPr="003939BE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2</w:t>
            </w:r>
            <w:r w:rsidRPr="003939BE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)</w:t>
            </w:r>
            <w:r w:rsidRPr="003939BE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(4)</w:t>
            </w:r>
            <w:r w:rsidRPr="003939BE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(6)</w:t>
            </w:r>
            <w:r w:rsidRPr="003939BE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）</w:t>
            </w:r>
          </w:p>
          <w:p w14:paraId="395F8079" w14:textId="32C518D5" w:rsidR="00C05FF8" w:rsidRPr="00FB02EC" w:rsidRDefault="00E82482" w:rsidP="00C05FF8">
            <w:pPr>
              <w:autoSpaceDE w:val="0"/>
              <w:autoSpaceDN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939BE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定期試験：日本語表現に関する小論文</w:t>
            </w:r>
          </w:p>
        </w:tc>
      </w:tr>
      <w:tr w:rsidR="00C05FF8" w:rsidRPr="00FB02EC" w14:paraId="5C792011" w14:textId="77777777" w:rsidTr="00C15E87">
        <w:trPr>
          <w:trHeight w:val="891"/>
        </w:trPr>
        <w:tc>
          <w:tcPr>
            <w:tcW w:w="1636" w:type="dxa"/>
            <w:shd w:val="clear" w:color="auto" w:fill="D9E2F3" w:themeFill="accent5" w:themeFillTint="33"/>
            <w:vAlign w:val="center"/>
          </w:tcPr>
          <w:p w14:paraId="456B433A" w14:textId="77777777" w:rsidR="00C05FF8" w:rsidRPr="008B0797" w:rsidRDefault="00C05FF8" w:rsidP="00C05FF8">
            <w:pPr>
              <w:autoSpaceDE w:val="0"/>
              <w:autoSpaceDN w:val="0"/>
              <w:spacing w:line="60" w:lineRule="auto"/>
              <w:jc w:val="distribute"/>
              <w:rPr>
                <w:rFonts w:ascii="ＭＳ ゴシック" w:eastAsia="ＭＳ ゴシック" w:hAnsi="ＭＳ ゴシック"/>
                <w:sz w:val="18"/>
                <w:szCs w:val="20"/>
              </w:rPr>
            </w:pPr>
            <w:r w:rsidRPr="008B0797">
              <w:rPr>
                <w:rFonts w:ascii="ＭＳ ゴシック" w:eastAsia="ＭＳ ゴシック" w:hAnsi="ＭＳ ゴシック" w:hint="eastAsia"/>
                <w:sz w:val="18"/>
                <w:szCs w:val="20"/>
              </w:rPr>
              <w:lastRenderedPageBreak/>
              <w:t>学生に対する</w:t>
            </w:r>
          </w:p>
          <w:p w14:paraId="291D2D8B" w14:textId="3EFEEF19" w:rsidR="00C05FF8" w:rsidRPr="00FB02EC" w:rsidRDefault="00C05FF8" w:rsidP="00C05FF8">
            <w:pPr>
              <w:autoSpaceDE w:val="0"/>
              <w:autoSpaceDN w:val="0"/>
              <w:spacing w:line="60" w:lineRule="auto"/>
              <w:rPr>
                <w:rFonts w:ascii="Times New Roman" w:eastAsia="ＭＳ ゴシック" w:hAnsi="Times New Roman" w:cs="Times New Roman"/>
                <w:sz w:val="18"/>
                <w:szCs w:val="20"/>
              </w:rPr>
            </w:pPr>
            <w:r w:rsidRPr="008B0797">
              <w:rPr>
                <w:rFonts w:ascii="ＭＳ ゴシック" w:eastAsia="ＭＳ ゴシック" w:hAnsi="ＭＳ ゴシック" w:hint="eastAsia"/>
                <w:sz w:val="18"/>
                <w:szCs w:val="20"/>
              </w:rPr>
              <w:t>評価</w:t>
            </w:r>
          </w:p>
        </w:tc>
        <w:tc>
          <w:tcPr>
            <w:tcW w:w="8178" w:type="dxa"/>
            <w:gridSpan w:val="3"/>
            <w:vAlign w:val="center"/>
          </w:tcPr>
          <w:p w14:paraId="7AEFE233" w14:textId="77777777" w:rsidR="00835E6E" w:rsidRDefault="00F829EF" w:rsidP="00C05FF8">
            <w:pPr>
              <w:autoSpaceDE w:val="0"/>
              <w:autoSpaceDN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定期試験（４０％）・課題・レポート（３０％）・発表（３０％）を総合して評価する。</w:t>
            </w:r>
          </w:p>
          <w:p w14:paraId="55B0C856" w14:textId="77777777" w:rsidR="00C05FF8" w:rsidRDefault="00835E6E" w:rsidP="00C05FF8">
            <w:pPr>
              <w:autoSpaceDE w:val="0"/>
              <w:autoSpaceDN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なお、</w:t>
            </w:r>
            <w:r w:rsidR="003C2F8E">
              <w:rPr>
                <w:rFonts w:ascii="Times New Roman" w:hAnsi="Times New Roman" w:cs="Times New Roman" w:hint="eastAsia"/>
                <w:sz w:val="18"/>
                <w:szCs w:val="18"/>
              </w:rPr>
              <w:t>レポート・答案等の提出物へのフィードバックについては、以下の方法による。</w:t>
            </w:r>
          </w:p>
          <w:p w14:paraId="51EF76FD" w14:textId="77777777" w:rsidR="003C2F8E" w:rsidRDefault="003C2F8E" w:rsidP="00C05FF8">
            <w:pPr>
              <w:autoSpaceDE w:val="0"/>
              <w:autoSpaceDN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・コメントを記載して返却する。</w:t>
            </w:r>
          </w:p>
          <w:p w14:paraId="37960DB5" w14:textId="77777777" w:rsidR="003C2F8E" w:rsidRDefault="003C2F8E" w:rsidP="00C05FF8">
            <w:pPr>
              <w:autoSpaceDE w:val="0"/>
              <w:autoSpaceDN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・授業またはオフィスアワーに、口頭で行う。</w:t>
            </w:r>
          </w:p>
          <w:p w14:paraId="74723571" w14:textId="577E45A8" w:rsidR="003C2F8E" w:rsidRPr="00FB02EC" w:rsidRDefault="003C2F8E" w:rsidP="00C05FF8">
            <w:pPr>
              <w:autoSpaceDE w:val="0"/>
              <w:autoSpaceDN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・答案例を提示する。</w:t>
            </w:r>
          </w:p>
        </w:tc>
      </w:tr>
      <w:tr w:rsidR="00C05FF8" w:rsidRPr="00FB02EC" w14:paraId="7786B022" w14:textId="77777777" w:rsidTr="00C15E87">
        <w:trPr>
          <w:trHeight w:val="918"/>
        </w:trPr>
        <w:tc>
          <w:tcPr>
            <w:tcW w:w="1636" w:type="dxa"/>
            <w:shd w:val="clear" w:color="auto" w:fill="D9E2F3" w:themeFill="accent5" w:themeFillTint="33"/>
            <w:vAlign w:val="center"/>
          </w:tcPr>
          <w:p w14:paraId="12958330" w14:textId="77777777" w:rsidR="00C05FF8" w:rsidRPr="008B0797" w:rsidRDefault="00C05FF8" w:rsidP="00C05FF8">
            <w:pPr>
              <w:autoSpaceDE w:val="0"/>
              <w:autoSpaceDN w:val="0"/>
              <w:spacing w:line="60" w:lineRule="auto"/>
              <w:jc w:val="distribute"/>
              <w:rPr>
                <w:rFonts w:ascii="ＭＳ ゴシック" w:eastAsia="ＭＳ ゴシック" w:hAnsi="ＭＳ ゴシック"/>
                <w:sz w:val="18"/>
                <w:szCs w:val="20"/>
              </w:rPr>
            </w:pPr>
            <w:r w:rsidRPr="008B0797">
              <w:rPr>
                <w:rFonts w:ascii="ＭＳ ゴシック" w:eastAsia="ＭＳ ゴシック" w:hAnsi="ＭＳ ゴシック" w:hint="eastAsia"/>
                <w:sz w:val="18"/>
                <w:szCs w:val="20"/>
              </w:rPr>
              <w:t>時間外の学習</w:t>
            </w:r>
          </w:p>
          <w:p w14:paraId="23B3F466" w14:textId="0CD67EFD" w:rsidR="00C05FF8" w:rsidRPr="00FB02EC" w:rsidRDefault="00C05FF8" w:rsidP="00C05FF8">
            <w:pPr>
              <w:autoSpaceDE w:val="0"/>
              <w:autoSpaceDN w:val="0"/>
              <w:spacing w:line="60" w:lineRule="auto"/>
              <w:jc w:val="left"/>
              <w:rPr>
                <w:rFonts w:ascii="Times New Roman" w:eastAsia="ＭＳ ゴシック" w:hAnsi="Times New Roman" w:cs="Times New Roman"/>
                <w:sz w:val="18"/>
                <w:szCs w:val="20"/>
              </w:rPr>
            </w:pPr>
            <w:r w:rsidRPr="008B0797">
              <w:rPr>
                <w:rFonts w:ascii="ＭＳ ゴシック" w:eastAsia="ＭＳ ゴシック" w:hAnsi="ＭＳ ゴシック" w:hint="eastAsia"/>
                <w:sz w:val="18"/>
                <w:szCs w:val="20"/>
              </w:rPr>
              <w:t>について</w:t>
            </w:r>
          </w:p>
        </w:tc>
        <w:tc>
          <w:tcPr>
            <w:tcW w:w="8178" w:type="dxa"/>
            <w:gridSpan w:val="3"/>
            <w:vAlign w:val="center"/>
          </w:tcPr>
          <w:p w14:paraId="5ADAAC07" w14:textId="77777777" w:rsidR="00C05FF8" w:rsidRDefault="00F829EF" w:rsidP="00C05FF8">
            <w:pPr>
              <w:autoSpaceDE w:val="0"/>
              <w:autoSpaceDN w:val="0"/>
              <w:ind w:left="900" w:hangingChars="500" w:hanging="90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・講義における課題については、必ず指定された日までに提出すること。</w:t>
            </w:r>
          </w:p>
          <w:p w14:paraId="565FBB01" w14:textId="5E0A75DD" w:rsidR="00F829EF" w:rsidRDefault="00F829EF" w:rsidP="00C05FF8">
            <w:pPr>
              <w:autoSpaceDE w:val="0"/>
              <w:autoSpaceDN w:val="0"/>
              <w:ind w:left="900" w:hangingChars="500" w:hanging="90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・ディベートや発表の</w:t>
            </w:r>
            <w:r w:rsidR="00D14876">
              <w:rPr>
                <w:rFonts w:ascii="Times New Roman" w:hAnsi="Times New Roman" w:cs="Times New Roman" w:hint="eastAsia"/>
                <w:sz w:val="18"/>
                <w:szCs w:val="18"/>
              </w:rPr>
              <w:t>準備を周到に行うこと。</w:t>
            </w:r>
          </w:p>
          <w:p w14:paraId="3683C0C2" w14:textId="44E3A860" w:rsidR="00F829EF" w:rsidRPr="00FB02EC" w:rsidRDefault="00F829EF" w:rsidP="00C05FF8">
            <w:pPr>
              <w:autoSpaceDE w:val="0"/>
              <w:autoSpaceDN w:val="0"/>
              <w:ind w:left="900" w:hangingChars="500" w:hanging="90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・</w:t>
            </w:r>
            <w:r w:rsidR="004275E0">
              <w:rPr>
                <w:rFonts w:ascii="Times New Roman" w:hAnsi="Times New Roman" w:cs="Times New Roman"/>
                <w:sz w:val="18"/>
                <w:szCs w:val="18"/>
              </w:rPr>
              <w:t>事後学習として、単元ごとに課されるレポートを提出すること。</w:t>
            </w:r>
          </w:p>
        </w:tc>
      </w:tr>
      <w:tr w:rsidR="00C05FF8" w:rsidRPr="00FB02EC" w14:paraId="5D67BB64" w14:textId="77777777" w:rsidTr="00C15E87">
        <w:trPr>
          <w:trHeight w:val="446"/>
        </w:trPr>
        <w:tc>
          <w:tcPr>
            <w:tcW w:w="1636" w:type="dxa"/>
            <w:shd w:val="clear" w:color="auto" w:fill="D9E2F3" w:themeFill="accent5" w:themeFillTint="33"/>
            <w:vAlign w:val="center"/>
          </w:tcPr>
          <w:p w14:paraId="05200A82" w14:textId="7182A06F" w:rsidR="00C05FF8" w:rsidRPr="00FB02EC" w:rsidRDefault="00C05FF8" w:rsidP="00C05FF8">
            <w:pPr>
              <w:autoSpaceDE w:val="0"/>
              <w:autoSpaceDN w:val="0"/>
              <w:rPr>
                <w:rFonts w:ascii="Times New Roman" w:eastAsia="ＭＳ ゴシック" w:hAnsi="Times New Roman" w:cs="Times New Roman"/>
                <w:sz w:val="18"/>
                <w:szCs w:val="18"/>
              </w:rPr>
            </w:pPr>
            <w:r w:rsidRPr="008B0797">
              <w:rPr>
                <w:rFonts w:ascii="ＭＳ ゴシック" w:eastAsia="ＭＳ ゴシック" w:hAnsi="ＭＳ ゴシック" w:cs="ＭＳ Ｐゴシック" w:hint="eastAsia"/>
                <w:sz w:val="18"/>
                <w:szCs w:val="18"/>
              </w:rPr>
              <w:t>テキスト</w:t>
            </w:r>
          </w:p>
        </w:tc>
        <w:tc>
          <w:tcPr>
            <w:tcW w:w="8178" w:type="dxa"/>
            <w:gridSpan w:val="3"/>
            <w:vAlign w:val="center"/>
          </w:tcPr>
          <w:p w14:paraId="393FBDF9" w14:textId="312646F1" w:rsidR="00C05FF8" w:rsidRPr="00FB02EC" w:rsidRDefault="00F829EF" w:rsidP="00C05FF8">
            <w:pPr>
              <w:autoSpaceDE w:val="0"/>
              <w:autoSpaceDN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授業時に適宜教材・資料を配布する。</w:t>
            </w:r>
          </w:p>
        </w:tc>
      </w:tr>
      <w:tr w:rsidR="00C05FF8" w:rsidRPr="00FB02EC" w14:paraId="1534C4C8" w14:textId="77777777" w:rsidTr="00C15E87">
        <w:trPr>
          <w:trHeight w:val="866"/>
        </w:trPr>
        <w:tc>
          <w:tcPr>
            <w:tcW w:w="1636" w:type="dxa"/>
            <w:shd w:val="clear" w:color="auto" w:fill="D9E2F3" w:themeFill="accent5" w:themeFillTint="33"/>
            <w:vAlign w:val="center"/>
          </w:tcPr>
          <w:p w14:paraId="29324200" w14:textId="77777777" w:rsidR="00C05FF8" w:rsidRPr="008B0797" w:rsidRDefault="00C05FF8" w:rsidP="00C05FF8">
            <w:pPr>
              <w:autoSpaceDE w:val="0"/>
              <w:autoSpaceDN w:val="0"/>
              <w:jc w:val="distribute"/>
              <w:rPr>
                <w:rFonts w:ascii="ＭＳ ゴシック" w:eastAsia="ＭＳ ゴシック" w:cs="ＭＳ Ｐゴシック"/>
                <w:sz w:val="18"/>
                <w:szCs w:val="18"/>
              </w:rPr>
            </w:pPr>
            <w:r w:rsidRPr="008B0797">
              <w:rPr>
                <w:rFonts w:ascii="ＭＳ ゴシック" w:eastAsia="ＭＳ ゴシック" w:cs="ＭＳ Ｐゴシック" w:hint="eastAsia"/>
                <w:sz w:val="18"/>
                <w:szCs w:val="18"/>
              </w:rPr>
              <w:t>参考書・</w:t>
            </w:r>
          </w:p>
          <w:p w14:paraId="0B4E9C6D" w14:textId="081AC049" w:rsidR="00C05FF8" w:rsidRPr="00FB02EC" w:rsidRDefault="00C05FF8" w:rsidP="00C05FF8">
            <w:pPr>
              <w:autoSpaceDE w:val="0"/>
              <w:autoSpaceDN w:val="0"/>
              <w:rPr>
                <w:rFonts w:ascii="Times New Roman" w:eastAsia="ＭＳ ゴシック" w:hAnsi="Times New Roman" w:cs="Times New Roman"/>
                <w:sz w:val="18"/>
                <w:szCs w:val="18"/>
              </w:rPr>
            </w:pPr>
            <w:r w:rsidRPr="008B0797">
              <w:rPr>
                <w:rFonts w:ascii="ＭＳ ゴシック" w:eastAsia="ＭＳ ゴシック" w:cs="ＭＳ Ｐゴシック" w:hint="eastAsia"/>
                <w:sz w:val="18"/>
                <w:szCs w:val="18"/>
              </w:rPr>
              <w:t>参考資料等</w:t>
            </w:r>
          </w:p>
        </w:tc>
        <w:tc>
          <w:tcPr>
            <w:tcW w:w="8178" w:type="dxa"/>
            <w:gridSpan w:val="3"/>
            <w:vAlign w:val="center"/>
          </w:tcPr>
          <w:p w14:paraId="61D3CB8D" w14:textId="13EBAE59" w:rsidR="00C05FF8" w:rsidRPr="00FB02EC" w:rsidRDefault="00F829EF" w:rsidP="00C05FF8">
            <w:pPr>
              <w:autoSpaceDE w:val="0"/>
              <w:autoSpaceDN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随時、適切なテキスト・資料等を紹介する。</w:t>
            </w:r>
          </w:p>
        </w:tc>
      </w:tr>
    </w:tbl>
    <w:p w14:paraId="79CDE678" w14:textId="77777777" w:rsidR="00F14BBA" w:rsidRPr="008B0797" w:rsidRDefault="00F14BBA" w:rsidP="008B0797">
      <w:pPr>
        <w:widowControl/>
        <w:jc w:val="left"/>
        <w:rPr>
          <w:rFonts w:ascii="ＭＳ ゴシック" w:eastAsia="ＭＳ ゴシック" w:hAnsi="ＭＳ ゴシック"/>
          <w:sz w:val="18"/>
          <w:szCs w:val="18"/>
        </w:rPr>
      </w:pPr>
    </w:p>
    <w:sectPr w:rsidR="00F14BBA" w:rsidRPr="008B0797" w:rsidSect="008B662C">
      <w:pgSz w:w="11906" w:h="16838" w:code="9"/>
      <w:pgMar w:top="1440" w:right="1077" w:bottom="1440" w:left="1077" w:header="720" w:footer="720" w:gutter="0"/>
      <w:cols w:space="425"/>
      <w:noEndnote/>
      <w:titlePg/>
      <w:docGrid w:type="lines" w:linePitch="2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3B759F" w14:textId="77777777" w:rsidR="00C0456F" w:rsidRDefault="00C0456F" w:rsidP="001C5D1D">
      <w:r>
        <w:separator/>
      </w:r>
    </w:p>
  </w:endnote>
  <w:endnote w:type="continuationSeparator" w:id="0">
    <w:p w14:paraId="1611F1A9" w14:textId="77777777" w:rsidR="00C0456F" w:rsidRDefault="00C0456F" w:rsidP="001C5D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83EFD9" w14:textId="77777777" w:rsidR="00C0456F" w:rsidRDefault="00C0456F" w:rsidP="001C5D1D">
      <w:r>
        <w:separator/>
      </w:r>
    </w:p>
  </w:footnote>
  <w:footnote w:type="continuationSeparator" w:id="0">
    <w:p w14:paraId="5CD2496D" w14:textId="77777777" w:rsidR="00C0456F" w:rsidRDefault="00C0456F" w:rsidP="001C5D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206D22"/>
    <w:multiLevelType w:val="hybridMultilevel"/>
    <w:tmpl w:val="E16463F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5E4301E"/>
    <w:multiLevelType w:val="hybridMultilevel"/>
    <w:tmpl w:val="63461028"/>
    <w:lvl w:ilvl="0" w:tplc="0822391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78DE3B13"/>
    <w:multiLevelType w:val="hybridMultilevel"/>
    <w:tmpl w:val="3ED6138E"/>
    <w:lvl w:ilvl="0" w:tplc="75826174">
      <w:numFmt w:val="bullet"/>
      <w:lvlText w:val="・"/>
      <w:lvlJc w:val="left"/>
      <w:pPr>
        <w:ind w:left="705" w:hanging="360"/>
      </w:pPr>
      <w:rPr>
        <w:rFonts w:ascii="ＭＳ Ｐゴシック" w:eastAsia="ＭＳ Ｐゴシック" w:hAnsi="ＭＳ Ｐゴシック" w:cs="ＭＳ Ｐゴシック" w:hint="eastAsia"/>
        <w:sz w:val="22"/>
      </w:rPr>
    </w:lvl>
    <w:lvl w:ilvl="1" w:tplc="0409000B">
      <w:start w:val="1"/>
      <w:numFmt w:val="bullet"/>
      <w:lvlText w:val=""/>
      <w:lvlJc w:val="left"/>
      <w:pPr>
        <w:ind w:left="1185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605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025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445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2865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285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3705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4125" w:hanging="420"/>
      </w:pPr>
      <w:rPr>
        <w:rFonts w:ascii="Wingdings" w:hAnsi="Wingdings" w:hint="default"/>
      </w:rPr>
    </w:lvl>
  </w:abstractNum>
  <w:abstractNum w:abstractNumId="3" w15:restartNumberingAfterBreak="0">
    <w:nsid w:val="7B182945"/>
    <w:multiLevelType w:val="hybridMultilevel"/>
    <w:tmpl w:val="56E6215E"/>
    <w:lvl w:ilvl="0" w:tplc="BF30407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7E0E4438"/>
    <w:multiLevelType w:val="hybridMultilevel"/>
    <w:tmpl w:val="AAB2DB34"/>
    <w:lvl w:ilvl="0" w:tplc="9B6E4142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2"/>
  </w:num>
  <w:num w:numId="3">
    <w:abstractNumId w:val="0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autoHyphenation/>
  <w:drawingGridHorizontalSpacing w:val="105"/>
  <w:drawingGridVerticalSpacing w:val="145"/>
  <w:displayHorizontalDrawingGridEvery w:val="0"/>
  <w:displayVerticalDrawingGridEvery w:val="2"/>
  <w:characterSpacingControl w:val="compressPunctuation"/>
  <w:strictFirstAndLastChars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0BCB"/>
    <w:rsid w:val="00003B0F"/>
    <w:rsid w:val="0001117F"/>
    <w:rsid w:val="0004322E"/>
    <w:rsid w:val="000A6C47"/>
    <w:rsid w:val="000D32B7"/>
    <w:rsid w:val="000F42A7"/>
    <w:rsid w:val="001202AE"/>
    <w:rsid w:val="0014566E"/>
    <w:rsid w:val="00150437"/>
    <w:rsid w:val="001661A6"/>
    <w:rsid w:val="001A347B"/>
    <w:rsid w:val="001C5D1D"/>
    <w:rsid w:val="001F2BB6"/>
    <w:rsid w:val="00217088"/>
    <w:rsid w:val="00237A48"/>
    <w:rsid w:val="0024772B"/>
    <w:rsid w:val="00266716"/>
    <w:rsid w:val="002A5B7D"/>
    <w:rsid w:val="002E74EA"/>
    <w:rsid w:val="002F4120"/>
    <w:rsid w:val="00310862"/>
    <w:rsid w:val="00324798"/>
    <w:rsid w:val="003271E9"/>
    <w:rsid w:val="003305F4"/>
    <w:rsid w:val="00342F10"/>
    <w:rsid w:val="00385F35"/>
    <w:rsid w:val="003B2BAD"/>
    <w:rsid w:val="003C1379"/>
    <w:rsid w:val="003C2F8E"/>
    <w:rsid w:val="00402CAC"/>
    <w:rsid w:val="004275E0"/>
    <w:rsid w:val="00442101"/>
    <w:rsid w:val="00460BCB"/>
    <w:rsid w:val="00470346"/>
    <w:rsid w:val="0047456A"/>
    <w:rsid w:val="004E23FC"/>
    <w:rsid w:val="0050486B"/>
    <w:rsid w:val="00530DF3"/>
    <w:rsid w:val="005362FD"/>
    <w:rsid w:val="00573794"/>
    <w:rsid w:val="005C3845"/>
    <w:rsid w:val="005C7405"/>
    <w:rsid w:val="005C7A6E"/>
    <w:rsid w:val="005D0708"/>
    <w:rsid w:val="005E5B6E"/>
    <w:rsid w:val="00617462"/>
    <w:rsid w:val="0062350A"/>
    <w:rsid w:val="006328B3"/>
    <w:rsid w:val="00657999"/>
    <w:rsid w:val="00682781"/>
    <w:rsid w:val="006914C4"/>
    <w:rsid w:val="006D30D0"/>
    <w:rsid w:val="006D5212"/>
    <w:rsid w:val="006E3A1B"/>
    <w:rsid w:val="006E55BC"/>
    <w:rsid w:val="0073285B"/>
    <w:rsid w:val="00754413"/>
    <w:rsid w:val="0077028B"/>
    <w:rsid w:val="00770F33"/>
    <w:rsid w:val="007E17AA"/>
    <w:rsid w:val="007F5533"/>
    <w:rsid w:val="00800053"/>
    <w:rsid w:val="00807035"/>
    <w:rsid w:val="00810D47"/>
    <w:rsid w:val="008327FE"/>
    <w:rsid w:val="00835E6E"/>
    <w:rsid w:val="008577D8"/>
    <w:rsid w:val="00890FE3"/>
    <w:rsid w:val="008B0797"/>
    <w:rsid w:val="008B662C"/>
    <w:rsid w:val="00902A0E"/>
    <w:rsid w:val="009758A1"/>
    <w:rsid w:val="00986ECE"/>
    <w:rsid w:val="009D6EF1"/>
    <w:rsid w:val="009F5FEE"/>
    <w:rsid w:val="00A03425"/>
    <w:rsid w:val="00A3291B"/>
    <w:rsid w:val="00A55459"/>
    <w:rsid w:val="00A708A9"/>
    <w:rsid w:val="00A70A3A"/>
    <w:rsid w:val="00A8057D"/>
    <w:rsid w:val="00AD4951"/>
    <w:rsid w:val="00AF3D08"/>
    <w:rsid w:val="00AF6753"/>
    <w:rsid w:val="00B05A6B"/>
    <w:rsid w:val="00B15739"/>
    <w:rsid w:val="00B159EF"/>
    <w:rsid w:val="00B4106F"/>
    <w:rsid w:val="00B412B4"/>
    <w:rsid w:val="00B57B43"/>
    <w:rsid w:val="00B744EB"/>
    <w:rsid w:val="00B81C9C"/>
    <w:rsid w:val="00B962F5"/>
    <w:rsid w:val="00BC1978"/>
    <w:rsid w:val="00BD6047"/>
    <w:rsid w:val="00BE2B52"/>
    <w:rsid w:val="00BE3409"/>
    <w:rsid w:val="00C0005E"/>
    <w:rsid w:val="00C030B7"/>
    <w:rsid w:val="00C0456F"/>
    <w:rsid w:val="00C05FF8"/>
    <w:rsid w:val="00C15E87"/>
    <w:rsid w:val="00C22258"/>
    <w:rsid w:val="00C51313"/>
    <w:rsid w:val="00C70AF3"/>
    <w:rsid w:val="00C7656C"/>
    <w:rsid w:val="00C91001"/>
    <w:rsid w:val="00CA1CB3"/>
    <w:rsid w:val="00D14876"/>
    <w:rsid w:val="00D2175D"/>
    <w:rsid w:val="00D32672"/>
    <w:rsid w:val="00D341FC"/>
    <w:rsid w:val="00D933BA"/>
    <w:rsid w:val="00DA1411"/>
    <w:rsid w:val="00DD74B3"/>
    <w:rsid w:val="00DF5916"/>
    <w:rsid w:val="00E0252F"/>
    <w:rsid w:val="00E067AD"/>
    <w:rsid w:val="00E24232"/>
    <w:rsid w:val="00E61083"/>
    <w:rsid w:val="00E66358"/>
    <w:rsid w:val="00E70B86"/>
    <w:rsid w:val="00E73717"/>
    <w:rsid w:val="00E82482"/>
    <w:rsid w:val="00E969DC"/>
    <w:rsid w:val="00EB3903"/>
    <w:rsid w:val="00EE1814"/>
    <w:rsid w:val="00F00F80"/>
    <w:rsid w:val="00F14BBA"/>
    <w:rsid w:val="00F31CE5"/>
    <w:rsid w:val="00F511B1"/>
    <w:rsid w:val="00F5126E"/>
    <w:rsid w:val="00F806B9"/>
    <w:rsid w:val="00F829EF"/>
    <w:rsid w:val="00FA6A7A"/>
    <w:rsid w:val="00FB02EC"/>
    <w:rsid w:val="00FD5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BE83F41"/>
  <w15:docId w15:val="{74B04D6B-75F7-4A0C-ADEE-338EF3421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ＭＳ 明朝" w:eastAsia="ＭＳ 明朝" w:hAnsi="ＭＳ 明朝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60B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05A6B"/>
    <w:pPr>
      <w:adjustRightInd w:val="0"/>
      <w:ind w:leftChars="400" w:left="840"/>
    </w:pPr>
    <w:rPr>
      <w:rFonts w:ascii="Century" w:hAnsi="Century" w:cs="ＭＳ 明朝"/>
      <w:color w:val="000000"/>
      <w:kern w:val="0"/>
      <w:szCs w:val="21"/>
    </w:rPr>
  </w:style>
  <w:style w:type="paragraph" w:styleId="a5">
    <w:name w:val="Balloon Text"/>
    <w:basedOn w:val="a"/>
    <w:link w:val="a6"/>
    <w:uiPriority w:val="99"/>
    <w:unhideWhenUsed/>
    <w:rsid w:val="00D2175D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rsid w:val="00D2175D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1C5D1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1C5D1D"/>
  </w:style>
  <w:style w:type="paragraph" w:styleId="a9">
    <w:name w:val="footer"/>
    <w:basedOn w:val="a"/>
    <w:link w:val="aa"/>
    <w:uiPriority w:val="99"/>
    <w:unhideWhenUsed/>
    <w:rsid w:val="001C5D1D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1C5D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279</Words>
  <Characters>1592</Characters>
  <Application>Microsoft Office Word</Application>
  <DocSecurity>0</DocSecurity>
  <Lines>13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rmitsugi</dc:creator>
  <cp:lastModifiedBy>ykawagoe</cp:lastModifiedBy>
  <cp:revision>4</cp:revision>
  <cp:lastPrinted>2021-09-29T03:57:00Z</cp:lastPrinted>
  <dcterms:created xsi:type="dcterms:W3CDTF">2022-04-06T01:29:00Z</dcterms:created>
  <dcterms:modified xsi:type="dcterms:W3CDTF">2022-04-06T01:35:00Z</dcterms:modified>
</cp:coreProperties>
</file>